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e8d24cf10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771df5c8e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Bessins,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937f2201248e8" /><Relationship Type="http://schemas.openxmlformats.org/officeDocument/2006/relationships/numbering" Target="/word/numbering.xml" Id="Rff2560a80f7f4e1c" /><Relationship Type="http://schemas.openxmlformats.org/officeDocument/2006/relationships/settings" Target="/word/settings.xml" Id="R56aaf15e55584ace" /><Relationship Type="http://schemas.openxmlformats.org/officeDocument/2006/relationships/image" Target="/word/media/80f3c5d5-0339-4331-8869-7c963f057b10.png" Id="R9ff771df5c8e4b45" /></Relationships>
</file>