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696e2642e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9604bcbe0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Bezouce,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a5502ff5b44b9" /><Relationship Type="http://schemas.openxmlformats.org/officeDocument/2006/relationships/numbering" Target="/word/numbering.xml" Id="Rfb3144cf559c4ccf" /><Relationship Type="http://schemas.openxmlformats.org/officeDocument/2006/relationships/settings" Target="/word/settings.xml" Id="R00a8f7a4af054a49" /><Relationship Type="http://schemas.openxmlformats.org/officeDocument/2006/relationships/image" Target="/word/media/ae7382fa-868b-4e61-8f96-dd42093cc2d8.png" Id="Re149604bcbe04bf9" /></Relationships>
</file>