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3d2ce0ad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6494a67bf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ac7847cef4918" /><Relationship Type="http://schemas.openxmlformats.org/officeDocument/2006/relationships/numbering" Target="/word/numbering.xml" Id="Rfe8c0aa6f8f14a6d" /><Relationship Type="http://schemas.openxmlformats.org/officeDocument/2006/relationships/settings" Target="/word/settings.xml" Id="R9833c8530fb54cd3" /><Relationship Type="http://schemas.openxmlformats.org/officeDocument/2006/relationships/image" Target="/word/media/c6e12232-1217-42cb-a863-35e861db53c0.png" Id="Rae06494a67bf4784" /></Relationships>
</file>