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12a637fd7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a64ff22b6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Billy-Montigny,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afbbd30d44e69" /><Relationship Type="http://schemas.openxmlformats.org/officeDocument/2006/relationships/numbering" Target="/word/numbering.xml" Id="R1b69d58db4d04703" /><Relationship Type="http://schemas.openxmlformats.org/officeDocument/2006/relationships/settings" Target="/word/settings.xml" Id="R0a08ef89b5db46a0" /><Relationship Type="http://schemas.openxmlformats.org/officeDocument/2006/relationships/image" Target="/word/media/8af37aad-edb8-4220-b54c-18f0cff11fe1.png" Id="R93ba64ff22b64138" /></Relationships>
</file>