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f94b50d91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8d550ff48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bf56ecdc8424f" /><Relationship Type="http://schemas.openxmlformats.org/officeDocument/2006/relationships/numbering" Target="/word/numbering.xml" Id="R8760927deab949bb" /><Relationship Type="http://schemas.openxmlformats.org/officeDocument/2006/relationships/settings" Target="/word/settings.xml" Id="R488c6821e54b48c3" /><Relationship Type="http://schemas.openxmlformats.org/officeDocument/2006/relationships/image" Target="/word/media/58e7c914-b5dd-43cb-9ae0-eaf5c58b3e8a.png" Id="Rd278d550ff484fe2" /></Relationships>
</file>