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eaa63d7eb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18d385c00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4f57324434c8f" /><Relationship Type="http://schemas.openxmlformats.org/officeDocument/2006/relationships/numbering" Target="/word/numbering.xml" Id="Rc0ae15a6fdc443b6" /><Relationship Type="http://schemas.openxmlformats.org/officeDocument/2006/relationships/settings" Target="/word/settings.xml" Id="R09d461c17f6943d9" /><Relationship Type="http://schemas.openxmlformats.org/officeDocument/2006/relationships/image" Target="/word/media/9dd69144-78c9-48ec-b5c6-055c8dfb5389.png" Id="Rbed18d385c004b37" /></Relationships>
</file>