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3adb457e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19accad5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48106bd8740bd" /><Relationship Type="http://schemas.openxmlformats.org/officeDocument/2006/relationships/numbering" Target="/word/numbering.xml" Id="R8e19ded0590c4f12" /><Relationship Type="http://schemas.openxmlformats.org/officeDocument/2006/relationships/settings" Target="/word/settings.xml" Id="R0fc7c75120114318" /><Relationship Type="http://schemas.openxmlformats.org/officeDocument/2006/relationships/image" Target="/word/media/aa5d5178-f607-4a34-a8e4-8be2cdf334a5.png" Id="R196b19accad540e6" /></Relationships>
</file>