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4d15cadef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23145a7ed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64817b8f94354" /><Relationship Type="http://schemas.openxmlformats.org/officeDocument/2006/relationships/numbering" Target="/word/numbering.xml" Id="R77e627e8f2ed46d5" /><Relationship Type="http://schemas.openxmlformats.org/officeDocument/2006/relationships/settings" Target="/word/settings.xml" Id="R20041e9797354523" /><Relationship Type="http://schemas.openxmlformats.org/officeDocument/2006/relationships/image" Target="/word/media/b7c2c63e-a25d-4bc0-a5cd-f8ef3f6be0f1.png" Id="Red923145a7ed43b4" /></Relationships>
</file>