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8619ebb80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d58dd6368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Boissy-en-Drouais,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370c766a94f2f" /><Relationship Type="http://schemas.openxmlformats.org/officeDocument/2006/relationships/numbering" Target="/word/numbering.xml" Id="Re4ec8ef9e8624244" /><Relationship Type="http://schemas.openxmlformats.org/officeDocument/2006/relationships/settings" Target="/word/settings.xml" Id="Rf07896ffafb9491f" /><Relationship Type="http://schemas.openxmlformats.org/officeDocument/2006/relationships/image" Target="/word/media/5cd011b9-cb95-4a4c-b927-84f62d412a55.png" Id="R37ad58dd63684ca3" /></Relationships>
</file>