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36b0510a6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83355b798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fea59e51541f2" /><Relationship Type="http://schemas.openxmlformats.org/officeDocument/2006/relationships/numbering" Target="/word/numbering.xml" Id="Re7db096f0fbb4b9f" /><Relationship Type="http://schemas.openxmlformats.org/officeDocument/2006/relationships/settings" Target="/word/settings.xml" Id="Rd3d90bf13b454903" /><Relationship Type="http://schemas.openxmlformats.org/officeDocument/2006/relationships/image" Target="/word/media/e3769975-6f64-4cad-8e81-00527c8403e3.png" Id="R28783355b7984683" /></Relationships>
</file>