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ef13f189b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e6835550b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3476af37b4964" /><Relationship Type="http://schemas.openxmlformats.org/officeDocument/2006/relationships/numbering" Target="/word/numbering.xml" Id="Rb7d5d98b654f4050" /><Relationship Type="http://schemas.openxmlformats.org/officeDocument/2006/relationships/settings" Target="/word/settings.xml" Id="R3d222cbe66524f51" /><Relationship Type="http://schemas.openxmlformats.org/officeDocument/2006/relationships/image" Target="/word/media/5814d6cc-3f64-4618-96b2-a2c72ec1dd43.png" Id="R16fe6835550b4fa2" /></Relationships>
</file>