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dc0c9b534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20f8b8985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e835ce754998" /><Relationship Type="http://schemas.openxmlformats.org/officeDocument/2006/relationships/numbering" Target="/word/numbering.xml" Id="R0f8349fcb98146ef" /><Relationship Type="http://schemas.openxmlformats.org/officeDocument/2006/relationships/settings" Target="/word/settings.xml" Id="R5e88a613617d475c" /><Relationship Type="http://schemas.openxmlformats.org/officeDocument/2006/relationships/image" Target="/word/media/ca578494-35f1-4ecb-992d-e2d65886fb05.png" Id="R64120f8b89854c15" /></Relationships>
</file>