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e80105183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db326eddd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Bostfaucher,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1f7d12f2f4e21" /><Relationship Type="http://schemas.openxmlformats.org/officeDocument/2006/relationships/numbering" Target="/word/numbering.xml" Id="R81323e4df3e64edf" /><Relationship Type="http://schemas.openxmlformats.org/officeDocument/2006/relationships/settings" Target="/word/settings.xml" Id="R73b41900cf6f41b5" /><Relationship Type="http://schemas.openxmlformats.org/officeDocument/2006/relationships/image" Target="/word/media/4f860baa-4d7e-455a-8e31-4c1128f8db64.png" Id="R569db326eddd4148" /></Relationships>
</file>