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02a128bcc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735c1701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Bouchenieres,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03ee52e2473d" /><Relationship Type="http://schemas.openxmlformats.org/officeDocument/2006/relationships/numbering" Target="/word/numbering.xml" Id="R7c082b24f7114b9e" /><Relationship Type="http://schemas.openxmlformats.org/officeDocument/2006/relationships/settings" Target="/word/settings.xml" Id="Rea326f7ba21a4d0f" /><Relationship Type="http://schemas.openxmlformats.org/officeDocument/2006/relationships/image" Target="/word/media/39121612-893c-48d8-a6cc-b70cef19e8f8.png" Id="R997735c1701e4c89" /></Relationships>
</file>