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e2d761e02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d06245e7b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Boucoiran-et-Nozieres,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bd8cd357e4794" /><Relationship Type="http://schemas.openxmlformats.org/officeDocument/2006/relationships/numbering" Target="/word/numbering.xml" Id="R91a8913862c8454b" /><Relationship Type="http://schemas.openxmlformats.org/officeDocument/2006/relationships/settings" Target="/word/settings.xml" Id="R7cd1af959a894cd1" /><Relationship Type="http://schemas.openxmlformats.org/officeDocument/2006/relationships/image" Target="/word/media/530493a1-f693-489c-9a11-fb51684a43a3.png" Id="Rb42d06245e7b42a4" /></Relationships>
</file>