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816510c5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12477cfd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Boullay-les-Troux,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d05422374b43" /><Relationship Type="http://schemas.openxmlformats.org/officeDocument/2006/relationships/numbering" Target="/word/numbering.xml" Id="Rfea33835e2d74c21" /><Relationship Type="http://schemas.openxmlformats.org/officeDocument/2006/relationships/settings" Target="/word/settings.xml" Id="R84ed43cb632b4777" /><Relationship Type="http://schemas.openxmlformats.org/officeDocument/2006/relationships/image" Target="/word/media/c62a4ad3-107d-490b-a415-80311a37197d.png" Id="R15d12477cfdc49c7" /></Relationships>
</file>