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8d68df210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0d8b6887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Bourghelles,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b7b29d46f49f8" /><Relationship Type="http://schemas.openxmlformats.org/officeDocument/2006/relationships/numbering" Target="/word/numbering.xml" Id="R2193cc61310c43e7" /><Relationship Type="http://schemas.openxmlformats.org/officeDocument/2006/relationships/settings" Target="/word/settings.xml" Id="R41cf34bcf64344bf" /><Relationship Type="http://schemas.openxmlformats.org/officeDocument/2006/relationships/image" Target="/word/media/2b294a7e-3ac8-436a-9a40-182d1d11cafd.png" Id="Rd7f0d8b6887840c4" /></Relationships>
</file>