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589c2d58b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6f760b16e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Bourneau,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833d818c945fe" /><Relationship Type="http://schemas.openxmlformats.org/officeDocument/2006/relationships/numbering" Target="/word/numbering.xml" Id="Rba3c35c215514a1c" /><Relationship Type="http://schemas.openxmlformats.org/officeDocument/2006/relationships/settings" Target="/word/settings.xml" Id="Rd50d30abb5b34efd" /><Relationship Type="http://schemas.openxmlformats.org/officeDocument/2006/relationships/image" Target="/word/media/f90e069a-aed6-412e-9dde-21d2d62e11a5.png" Id="R2156f760b16e43e8" /></Relationships>
</file>