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21ec4ef55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e7af35a78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Bournos,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5ffb7d8fd40fe" /><Relationship Type="http://schemas.openxmlformats.org/officeDocument/2006/relationships/numbering" Target="/word/numbering.xml" Id="R2a838786a8cc48a9" /><Relationship Type="http://schemas.openxmlformats.org/officeDocument/2006/relationships/settings" Target="/word/settings.xml" Id="Rc5bb9920263147c6" /><Relationship Type="http://schemas.openxmlformats.org/officeDocument/2006/relationships/image" Target="/word/media/09682e53-d25c-4ce4-a53f-399902a97dd1.png" Id="R019e7af35a784a30" /></Relationships>
</file>