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ca72a2848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d275884c0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Bouxal,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2bc30eea4daf" /><Relationship Type="http://schemas.openxmlformats.org/officeDocument/2006/relationships/numbering" Target="/word/numbering.xml" Id="Rd3cd02a08eb1432c" /><Relationship Type="http://schemas.openxmlformats.org/officeDocument/2006/relationships/settings" Target="/word/settings.xml" Id="R3da5ad61e777484e" /><Relationship Type="http://schemas.openxmlformats.org/officeDocument/2006/relationships/image" Target="/word/media/37857134-bbf7-4b24-8d4a-3c226a7c0b64.png" Id="R165d275884c04972" /></Relationships>
</file>