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7d86fba2d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770b5d106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d5209e4a24e48" /><Relationship Type="http://schemas.openxmlformats.org/officeDocument/2006/relationships/numbering" Target="/word/numbering.xml" Id="Rceb3f1c0594f4df8" /><Relationship Type="http://schemas.openxmlformats.org/officeDocument/2006/relationships/settings" Target="/word/settings.xml" Id="R97e37c2b45744dc7" /><Relationship Type="http://schemas.openxmlformats.org/officeDocument/2006/relationships/image" Target="/word/media/dfa861c4-9ebd-476c-b34b-f14563626ca7.png" Id="R269770b5d1064a88" /></Relationships>
</file>