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b65a811c2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8d4992223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Bravonne,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0d96daff6410d" /><Relationship Type="http://schemas.openxmlformats.org/officeDocument/2006/relationships/numbering" Target="/word/numbering.xml" Id="R66f49da3d7774d4a" /><Relationship Type="http://schemas.openxmlformats.org/officeDocument/2006/relationships/settings" Target="/word/settings.xml" Id="R41cbf5f4edd241bf" /><Relationship Type="http://schemas.openxmlformats.org/officeDocument/2006/relationships/image" Target="/word/media/3d5b686f-3eeb-42a8-b6bc-ab9e44d4704c.png" Id="R7f38d499222349ea" /></Relationships>
</file>