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cade661bb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060ed6503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b1daafa174c53" /><Relationship Type="http://schemas.openxmlformats.org/officeDocument/2006/relationships/numbering" Target="/word/numbering.xml" Id="Rb0835438f2174ea7" /><Relationship Type="http://schemas.openxmlformats.org/officeDocument/2006/relationships/settings" Target="/word/settings.xml" Id="Rebb22d38df0a48ba" /><Relationship Type="http://schemas.openxmlformats.org/officeDocument/2006/relationships/image" Target="/word/media/c40af04e-5be6-47d1-b724-30280e038db3.png" Id="R540060ed65034e73" /></Relationships>
</file>