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7021d6f07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317a45ccb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Bressoncourt,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14507ae5b452d" /><Relationship Type="http://schemas.openxmlformats.org/officeDocument/2006/relationships/numbering" Target="/word/numbering.xml" Id="R4f64ccd875854576" /><Relationship Type="http://schemas.openxmlformats.org/officeDocument/2006/relationships/settings" Target="/word/settings.xml" Id="R4068f5fe351644c7" /><Relationship Type="http://schemas.openxmlformats.org/officeDocument/2006/relationships/image" Target="/word/media/541c232c-e9ae-43a1-ab13-25c92cb03f00.png" Id="R6f5317a45ccb4117" /></Relationships>
</file>