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ce9fce82c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1319adbb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304b79d4548f2" /><Relationship Type="http://schemas.openxmlformats.org/officeDocument/2006/relationships/numbering" Target="/word/numbering.xml" Id="Rde1f1f7d79f44bb3" /><Relationship Type="http://schemas.openxmlformats.org/officeDocument/2006/relationships/settings" Target="/word/settings.xml" Id="Rc86f987db9e2468f" /><Relationship Type="http://schemas.openxmlformats.org/officeDocument/2006/relationships/image" Target="/word/media/bb5ceee5-a746-4570-9e4d-0b84a53aea13.png" Id="R5f911319adbb4856" /></Relationships>
</file>