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ba872731c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d9946c827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f59edc12e473a" /><Relationship Type="http://schemas.openxmlformats.org/officeDocument/2006/relationships/numbering" Target="/word/numbering.xml" Id="Rc95633f049db4a65" /><Relationship Type="http://schemas.openxmlformats.org/officeDocument/2006/relationships/settings" Target="/word/settings.xml" Id="R0bd9dea3adea41bd" /><Relationship Type="http://schemas.openxmlformats.org/officeDocument/2006/relationships/image" Target="/word/media/14ea5187-bcfd-41e2-a945-b8c809a1e844.png" Id="R865d9946c827443b" /></Relationships>
</file>