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4fcc8a9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60e8ee70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6040914e041a6" /><Relationship Type="http://schemas.openxmlformats.org/officeDocument/2006/relationships/numbering" Target="/word/numbering.xml" Id="Rc4c601ab78d94b04" /><Relationship Type="http://schemas.openxmlformats.org/officeDocument/2006/relationships/settings" Target="/word/settings.xml" Id="R7bef3dcf530c49e6" /><Relationship Type="http://schemas.openxmlformats.org/officeDocument/2006/relationships/image" Target="/word/media/6574d073-75af-478a-aaff-1c9ddca377ce.png" Id="R09fe60e8ee7043ba" /></Relationships>
</file>