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646fa0c5d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6ab2cd691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Brossin,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24a6b2ab74bfd" /><Relationship Type="http://schemas.openxmlformats.org/officeDocument/2006/relationships/numbering" Target="/word/numbering.xml" Id="R9ad2a2e9d5d545f2" /><Relationship Type="http://schemas.openxmlformats.org/officeDocument/2006/relationships/settings" Target="/word/settings.xml" Id="Rfadf58cd6d7f4024" /><Relationship Type="http://schemas.openxmlformats.org/officeDocument/2006/relationships/image" Target="/word/media/e32536cf-eb3b-46b0-8159-8c4832faa9ea.png" Id="Rbe96ab2cd6914fe2" /></Relationships>
</file>