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e9fa67f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d8e2b2ac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6477e02f348a1" /><Relationship Type="http://schemas.openxmlformats.org/officeDocument/2006/relationships/numbering" Target="/word/numbering.xml" Id="Re0a8f99c41154f53" /><Relationship Type="http://schemas.openxmlformats.org/officeDocument/2006/relationships/settings" Target="/word/settings.xml" Id="R7215ebff0cc44f0e" /><Relationship Type="http://schemas.openxmlformats.org/officeDocument/2006/relationships/image" Target="/word/media/54f6d102-18d6-4ca9-91b1-5ace343fe4b1.png" Id="R87cd8e2b2ac84acb" /></Relationships>
</file>