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606d967d2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6c83fb67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388434bf246d3" /><Relationship Type="http://schemas.openxmlformats.org/officeDocument/2006/relationships/numbering" Target="/word/numbering.xml" Id="R9c050909b09e42dc" /><Relationship Type="http://schemas.openxmlformats.org/officeDocument/2006/relationships/settings" Target="/word/settings.xml" Id="Rd5c480c922c64862" /><Relationship Type="http://schemas.openxmlformats.org/officeDocument/2006/relationships/image" Target="/word/media/3b70387a-8e57-4332-921f-b763c80bda37.png" Id="R1236c83fb6784e2e" /></Relationships>
</file>