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5189a6860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a0828dbc4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Bussy-Albieux,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abd81a4d14fa6" /><Relationship Type="http://schemas.openxmlformats.org/officeDocument/2006/relationships/numbering" Target="/word/numbering.xml" Id="Rcd3a443e8fd54b41" /><Relationship Type="http://schemas.openxmlformats.org/officeDocument/2006/relationships/settings" Target="/word/settings.xml" Id="Re0f41e685b2b4fb4" /><Relationship Type="http://schemas.openxmlformats.org/officeDocument/2006/relationships/image" Target="/word/media/87843cdf-60e9-4d27-b1d0-4df6d5c7c8a5.png" Id="R83aa0828dbc443aa" /></Relationships>
</file>