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789e9cbc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38b0c684a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0b366a3ed4974" /><Relationship Type="http://schemas.openxmlformats.org/officeDocument/2006/relationships/numbering" Target="/word/numbering.xml" Id="Rec7a78d42ced491a" /><Relationship Type="http://schemas.openxmlformats.org/officeDocument/2006/relationships/settings" Target="/word/settings.xml" Id="R69c8c3271ab946b1" /><Relationship Type="http://schemas.openxmlformats.org/officeDocument/2006/relationships/image" Target="/word/media/df820536-628e-496a-83f8-2408d24828be.png" Id="R00938b0c684a4d3c" /></Relationships>
</file>