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34a718a9e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2df10d95d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c9708d42a4256" /><Relationship Type="http://schemas.openxmlformats.org/officeDocument/2006/relationships/numbering" Target="/word/numbering.xml" Id="R54713ca0d28f467d" /><Relationship Type="http://schemas.openxmlformats.org/officeDocument/2006/relationships/settings" Target="/word/settings.xml" Id="R1e420b1398e64fce" /><Relationship Type="http://schemas.openxmlformats.org/officeDocument/2006/relationships/image" Target="/word/media/fbf6636c-50e1-48fe-b38a-3d51014b8000.png" Id="R8e22df10d95d4998" /></Relationships>
</file>