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33472b266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cb4b0075d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1944a3b684b16" /><Relationship Type="http://schemas.openxmlformats.org/officeDocument/2006/relationships/numbering" Target="/word/numbering.xml" Id="R9e38e003d1b4458e" /><Relationship Type="http://schemas.openxmlformats.org/officeDocument/2006/relationships/settings" Target="/word/settings.xml" Id="R9dea40c6e6e04b6a" /><Relationship Type="http://schemas.openxmlformats.org/officeDocument/2006/relationships/image" Target="/word/media/2d9c57ed-a690-4b30-8f52-6c08706d22e9.png" Id="R1e9cb4b0075d40ce" /></Relationships>
</file>