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34542c85e84f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1e989480ae49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Campsart,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f1e7c712ec4f7c" /><Relationship Type="http://schemas.openxmlformats.org/officeDocument/2006/relationships/numbering" Target="/word/numbering.xml" Id="Rc2a15ed1495b4785" /><Relationship Type="http://schemas.openxmlformats.org/officeDocument/2006/relationships/settings" Target="/word/settings.xml" Id="R4907d70dc9264803" /><Relationship Type="http://schemas.openxmlformats.org/officeDocument/2006/relationships/image" Target="/word/media/31de68ed-4a75-4ca8-bac7-c83a90cce5f3.png" Id="R0a1e989480ae498c" /></Relationships>
</file>