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3371abb6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18b7a92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e3c3b42e45f9" /><Relationship Type="http://schemas.openxmlformats.org/officeDocument/2006/relationships/numbering" Target="/word/numbering.xml" Id="Rd19fd28c7c6e4bf0" /><Relationship Type="http://schemas.openxmlformats.org/officeDocument/2006/relationships/settings" Target="/word/settings.xml" Id="Re252f943e3dd4219" /><Relationship Type="http://schemas.openxmlformats.org/officeDocument/2006/relationships/image" Target="/word/media/e20de63a-4ec8-4177-8497-85017f0d4ce1.png" Id="Rab1118b7a9254e37" /></Relationships>
</file>