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4ac03e7e5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e013edbab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9d62ae6ff420e" /><Relationship Type="http://schemas.openxmlformats.org/officeDocument/2006/relationships/numbering" Target="/word/numbering.xml" Id="Rd8c58ab3f69a4f2e" /><Relationship Type="http://schemas.openxmlformats.org/officeDocument/2006/relationships/settings" Target="/word/settings.xml" Id="R39cd1a48d20d4c89" /><Relationship Type="http://schemas.openxmlformats.org/officeDocument/2006/relationships/image" Target="/word/media/f311f088-83d3-4de5-98c4-ce2a8577db6b.png" Id="R55fe013edbab441c" /></Relationships>
</file>