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61092a8aa46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45918c8e8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Cazals-des-Bayles,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5a8e6aaed4dbb" /><Relationship Type="http://schemas.openxmlformats.org/officeDocument/2006/relationships/numbering" Target="/word/numbering.xml" Id="R4facf2bf559d4221" /><Relationship Type="http://schemas.openxmlformats.org/officeDocument/2006/relationships/settings" Target="/word/settings.xml" Id="R6a2975ed8eae4e93" /><Relationship Type="http://schemas.openxmlformats.org/officeDocument/2006/relationships/image" Target="/word/media/9984233e-c565-4b1d-bfd0-cee85398c480.png" Id="Rf1645918c8e84acb" /></Relationships>
</file>