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8a32a1198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0325642c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Cazes-Mondenard,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af5732c174daf" /><Relationship Type="http://schemas.openxmlformats.org/officeDocument/2006/relationships/numbering" Target="/word/numbering.xml" Id="Rb5cdf76e207c4344" /><Relationship Type="http://schemas.openxmlformats.org/officeDocument/2006/relationships/settings" Target="/word/settings.xml" Id="R9bf35d11375447b7" /><Relationship Type="http://schemas.openxmlformats.org/officeDocument/2006/relationships/image" Target="/word/media/19c384d8-d176-43b6-bbea-0b3414b5cf72.png" Id="Rf850325642c24095" /></Relationships>
</file>