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dfd204cac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fce69ab49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Cercy-la-Tour,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09757e8074fb7" /><Relationship Type="http://schemas.openxmlformats.org/officeDocument/2006/relationships/numbering" Target="/word/numbering.xml" Id="Rcd6b7e31060747cc" /><Relationship Type="http://schemas.openxmlformats.org/officeDocument/2006/relationships/settings" Target="/word/settings.xml" Id="Rd644f2b57dca40d0" /><Relationship Type="http://schemas.openxmlformats.org/officeDocument/2006/relationships/image" Target="/word/media/698ec0fd-db61-43e6-9279-83a7a315e582.png" Id="Rd07fce69ab494c52" /></Relationships>
</file>