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b974de419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953c4e705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9a1dbdaec4fb6" /><Relationship Type="http://schemas.openxmlformats.org/officeDocument/2006/relationships/numbering" Target="/word/numbering.xml" Id="Rea2c8026738f4b72" /><Relationship Type="http://schemas.openxmlformats.org/officeDocument/2006/relationships/settings" Target="/word/settings.xml" Id="R4bc19060eefe4da6" /><Relationship Type="http://schemas.openxmlformats.org/officeDocument/2006/relationships/image" Target="/word/media/01f2f680-b543-49b1-ad30-2c81f823fd17.png" Id="R4e7953c4e7054ebf" /></Relationships>
</file>