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e64405584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63af7cec6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8c2a2a6d947a4" /><Relationship Type="http://schemas.openxmlformats.org/officeDocument/2006/relationships/numbering" Target="/word/numbering.xml" Id="R0c12e143927e47a3" /><Relationship Type="http://schemas.openxmlformats.org/officeDocument/2006/relationships/settings" Target="/word/settings.xml" Id="R439b6ff6b9274099" /><Relationship Type="http://schemas.openxmlformats.org/officeDocument/2006/relationships/image" Target="/word/media/18213dd5-e98d-432c-a4da-81cd9bdaed42.png" Id="R29563af7cec648ec" /></Relationships>
</file>