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59728ac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da43b9d5c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Ceylionnat,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ce0019b04e21" /><Relationship Type="http://schemas.openxmlformats.org/officeDocument/2006/relationships/numbering" Target="/word/numbering.xml" Id="R3b86fd4379084a5f" /><Relationship Type="http://schemas.openxmlformats.org/officeDocument/2006/relationships/settings" Target="/word/settings.xml" Id="R991623e438744a8f" /><Relationship Type="http://schemas.openxmlformats.org/officeDocument/2006/relationships/image" Target="/word/media/cfebb13b-4dcd-4113-9079-e6b5dc7ee31b.png" Id="Rd07da43b9d5c428f" /></Relationships>
</file>