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1def24678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9e9250a69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Chaban,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787a48024df3" /><Relationship Type="http://schemas.openxmlformats.org/officeDocument/2006/relationships/numbering" Target="/word/numbering.xml" Id="R4e27d4d1c3854e81" /><Relationship Type="http://schemas.openxmlformats.org/officeDocument/2006/relationships/settings" Target="/word/settings.xml" Id="Rfeaa94c202c74b25" /><Relationship Type="http://schemas.openxmlformats.org/officeDocument/2006/relationships/image" Target="/word/media/6bb535be-6cc4-496c-83d3-c9c843ff162b.png" Id="Rd2a9e9250a69423f" /></Relationships>
</file>