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aa51074dc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cb8b21a02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Chabinel,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97e5a79f143c4" /><Relationship Type="http://schemas.openxmlformats.org/officeDocument/2006/relationships/numbering" Target="/word/numbering.xml" Id="Rec1d3b2dad354b85" /><Relationship Type="http://schemas.openxmlformats.org/officeDocument/2006/relationships/settings" Target="/word/settings.xml" Id="Rd17a4c4fd6014f69" /><Relationship Type="http://schemas.openxmlformats.org/officeDocument/2006/relationships/image" Target="/word/media/39d01b2e-59ee-4799-b16d-3bc185e35242.png" Id="Ra25cb8b21a024b8e" /></Relationships>
</file>