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1c86f21e7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3bf06f655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329d74f944bfa" /><Relationship Type="http://schemas.openxmlformats.org/officeDocument/2006/relationships/numbering" Target="/word/numbering.xml" Id="Re4d503f2850d402f" /><Relationship Type="http://schemas.openxmlformats.org/officeDocument/2006/relationships/settings" Target="/word/settings.xml" Id="R4deda5212cb0472c" /><Relationship Type="http://schemas.openxmlformats.org/officeDocument/2006/relationships/image" Target="/word/media/d4c578c8-5979-4f95-a957-ae84d8206f75.png" Id="Rdb33bf06f65547a7" /></Relationships>
</file>