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81bf1cdf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8fd9e71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Chalets du Vallon,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63dba67bd4b0f" /><Relationship Type="http://schemas.openxmlformats.org/officeDocument/2006/relationships/numbering" Target="/word/numbering.xml" Id="R1885b65a8250403a" /><Relationship Type="http://schemas.openxmlformats.org/officeDocument/2006/relationships/settings" Target="/word/settings.xml" Id="R8f44e557770845d2" /><Relationship Type="http://schemas.openxmlformats.org/officeDocument/2006/relationships/image" Target="/word/media/93aca00d-7f69-45cb-87e3-4088663e71c4.png" Id="R2cc08fd9e715475a" /></Relationships>
</file>