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49f8c331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361f0370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Chalon-sur-Saone,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99494d8784fd7" /><Relationship Type="http://schemas.openxmlformats.org/officeDocument/2006/relationships/numbering" Target="/word/numbering.xml" Id="R9db0c80a022a4453" /><Relationship Type="http://schemas.openxmlformats.org/officeDocument/2006/relationships/settings" Target="/word/settings.xml" Id="Rb434a15756a747a7" /><Relationship Type="http://schemas.openxmlformats.org/officeDocument/2006/relationships/image" Target="/word/media/a3b2d49d-036b-42b2-ae84-dc4153f3d135.png" Id="R8ce3361f03704577" /></Relationships>
</file>