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94dfc4a95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bd96f988d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18fef08284842" /><Relationship Type="http://schemas.openxmlformats.org/officeDocument/2006/relationships/numbering" Target="/word/numbering.xml" Id="R7821eb1310e943ff" /><Relationship Type="http://schemas.openxmlformats.org/officeDocument/2006/relationships/settings" Target="/word/settings.xml" Id="R2d73c9a822bf4474" /><Relationship Type="http://schemas.openxmlformats.org/officeDocument/2006/relationships/image" Target="/word/media/324ee4a9-7068-4fa3-8864-c324d669bf3d.png" Id="R05fbd96f988d43a5" /></Relationships>
</file>