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46ed81ee6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479597fc2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cf81847904309" /><Relationship Type="http://schemas.openxmlformats.org/officeDocument/2006/relationships/numbering" Target="/word/numbering.xml" Id="R5b653ede89fd48d1" /><Relationship Type="http://schemas.openxmlformats.org/officeDocument/2006/relationships/settings" Target="/word/settings.xml" Id="R0f5472985c724cec" /><Relationship Type="http://schemas.openxmlformats.org/officeDocument/2006/relationships/image" Target="/word/media/51fe4582-3540-4f79-ba6b-2bd11f48d9d2.png" Id="R8cd479597fc2415f" /></Relationships>
</file>